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D5" w:rsidRPr="006B02CC" w:rsidRDefault="00C84D45">
      <w:pPr>
        <w:ind w:right="-1774"/>
        <w:rPr>
          <w:b/>
          <w:sz w:val="2"/>
          <w:szCs w:val="2"/>
        </w:rPr>
      </w:pPr>
      <w:r>
        <w:rPr>
          <w:b/>
          <w:noProof/>
          <w:sz w:val="2"/>
          <w:szCs w:val="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-1064895</wp:posOffset>
            </wp:positionV>
            <wp:extent cx="7563485" cy="770255"/>
            <wp:effectExtent l="19050" t="0" r="0" b="0"/>
            <wp:wrapTight wrapText="bothSides">
              <wp:wrapPolygon edited="0">
                <wp:start x="-54" y="0"/>
                <wp:lineTo x="-54" y="20834"/>
                <wp:lineTo x="21598" y="20834"/>
                <wp:lineTo x="21598" y="0"/>
                <wp:lineTo x="-54" y="0"/>
              </wp:wrapPolygon>
            </wp:wrapTight>
            <wp:docPr id="57" name="Billede 57" descr="bk_vs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k_vsp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CE4" w:rsidRDefault="002A3CE4" w:rsidP="00616457">
      <w:pPr>
        <w:ind w:right="-3969"/>
      </w:pPr>
      <w:bookmarkStart w:id="0" w:name="Adresse"/>
      <w:bookmarkEnd w:id="0"/>
      <w:r>
        <w:t>Ballerup Kommune</w:t>
      </w:r>
    </w:p>
    <w:p w:rsidR="002A3CE4" w:rsidRDefault="002A3CE4" w:rsidP="00616457">
      <w:pPr>
        <w:ind w:right="-3969"/>
      </w:pPr>
      <w:r>
        <w:t>Center for skoler og institutioner</w:t>
      </w:r>
    </w:p>
    <w:p w:rsidR="002A3CE4" w:rsidRDefault="002A3CE4" w:rsidP="00616457">
      <w:pPr>
        <w:ind w:right="-3969"/>
      </w:pPr>
      <w:proofErr w:type="spellStart"/>
      <w:r>
        <w:t>Hold-an</w:t>
      </w:r>
      <w:proofErr w:type="spellEnd"/>
      <w:r>
        <w:t xml:space="preserve"> Vej 7</w:t>
      </w:r>
    </w:p>
    <w:p w:rsidR="002A3CE4" w:rsidRDefault="002A3CE4" w:rsidP="00616457">
      <w:pPr>
        <w:ind w:right="-3969"/>
      </w:pPr>
      <w:r>
        <w:t>2750 Ballerup</w:t>
      </w:r>
    </w:p>
    <w:p w:rsidR="002A3CE4" w:rsidRDefault="002A3CE4" w:rsidP="00616457">
      <w:pPr>
        <w:ind w:right="-3969"/>
      </w:pPr>
    </w:p>
    <w:p w:rsidR="00095DD5" w:rsidRPr="00F8428E" w:rsidRDefault="002A3CE4" w:rsidP="00616457">
      <w:pPr>
        <w:ind w:right="-3969"/>
      </w:pPr>
      <w:r>
        <w:t>Att.: Mette Kristensen</w:t>
      </w:r>
    </w:p>
    <w:p w:rsidR="00095DD5" w:rsidRPr="00C31B0E" w:rsidRDefault="00095DD5" w:rsidP="00616457">
      <w:pPr>
        <w:ind w:right="-13"/>
        <w:rPr>
          <w:b/>
          <w:sz w:val="2"/>
          <w:szCs w:val="2"/>
        </w:rPr>
      </w:pPr>
      <w:r w:rsidRPr="005300D0">
        <w:br w:type="column"/>
      </w:r>
    </w:p>
    <w:tbl>
      <w:tblPr>
        <w:tblW w:w="3899" w:type="dxa"/>
        <w:tblInd w:w="-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99"/>
      </w:tblGrid>
      <w:tr w:rsidR="00095DD5" w:rsidRPr="005300D0">
        <w:trPr>
          <w:trHeight w:val="221"/>
        </w:trPr>
        <w:tc>
          <w:tcPr>
            <w:tcW w:w="3899" w:type="dxa"/>
          </w:tcPr>
          <w:p w:rsidR="00095DD5" w:rsidRPr="004270CE" w:rsidRDefault="002A3CE4" w:rsidP="00EC7E88">
            <w:pPr>
              <w:ind w:left="-141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1" w:name="Forvaltning"/>
            <w:bookmarkEnd w:id="1"/>
            <w:r>
              <w:rPr>
                <w:b/>
                <w:color w:val="666666"/>
                <w:spacing w:val="8"/>
                <w:sz w:val="16"/>
                <w:szCs w:val="16"/>
              </w:rPr>
              <w:t>HEDEGÅRDSSKOLEN</w:t>
            </w:r>
          </w:p>
        </w:tc>
      </w:tr>
      <w:tr w:rsidR="00095DD5" w:rsidRPr="005300D0">
        <w:trPr>
          <w:trHeight w:hRule="exact" w:val="221"/>
        </w:trPr>
        <w:tc>
          <w:tcPr>
            <w:tcW w:w="3899" w:type="dxa"/>
          </w:tcPr>
          <w:p w:rsidR="00095DD5" w:rsidRPr="00FC27B7" w:rsidRDefault="002A3CE4" w:rsidP="00976568">
            <w:pPr>
              <w:jc w:val="right"/>
              <w:rPr>
                <w:b/>
                <w:color w:val="666666"/>
                <w:sz w:val="16"/>
                <w:szCs w:val="16"/>
              </w:rPr>
            </w:pPr>
            <w:bookmarkStart w:id="2" w:name="Afdeling"/>
            <w:bookmarkEnd w:id="2"/>
            <w:r>
              <w:rPr>
                <w:b/>
                <w:color w:val="666666"/>
                <w:sz w:val="16"/>
                <w:szCs w:val="16"/>
              </w:rPr>
              <w:t xml:space="preserve"> 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095DD5" w:rsidP="00976568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95DD5" w:rsidRPr="005300D0">
        <w:tc>
          <w:tcPr>
            <w:tcW w:w="3899" w:type="dxa"/>
          </w:tcPr>
          <w:p w:rsidR="00095DD5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3" w:name="AfsAdr1"/>
            <w:bookmarkEnd w:id="3"/>
            <w:r>
              <w:rPr>
                <w:color w:val="666666"/>
                <w:sz w:val="16"/>
                <w:szCs w:val="16"/>
              </w:rPr>
              <w:t xml:space="preserve"> 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4" w:name="AfsAdr2"/>
            <w:bookmarkEnd w:id="4"/>
            <w:r>
              <w:rPr>
                <w:color w:val="666666"/>
                <w:sz w:val="16"/>
                <w:szCs w:val="16"/>
              </w:rPr>
              <w:t>Magleparken 8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5" w:name="AfsAdr3"/>
            <w:bookmarkEnd w:id="5"/>
            <w:r>
              <w:rPr>
                <w:color w:val="666666"/>
                <w:sz w:val="16"/>
                <w:szCs w:val="16"/>
              </w:rPr>
              <w:t>2750 Ballerup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6" w:name="AfsTlf"/>
            <w:bookmarkEnd w:id="6"/>
            <w:proofErr w:type="spellStart"/>
            <w:proofErr w:type="gramStart"/>
            <w:r>
              <w:rPr>
                <w:color w:val="666666"/>
                <w:sz w:val="16"/>
                <w:szCs w:val="16"/>
              </w:rPr>
              <w:t>Tlf</w:t>
            </w:r>
            <w:proofErr w:type="spellEnd"/>
            <w:r>
              <w:rPr>
                <w:color w:val="666666"/>
                <w:sz w:val="16"/>
                <w:szCs w:val="16"/>
              </w:rPr>
              <w:t>: 4477 3754</w:t>
            </w:r>
            <w:proofErr w:type="gramEnd"/>
            <w:r>
              <w:rPr>
                <w:color w:val="666666"/>
                <w:sz w:val="16"/>
                <w:szCs w:val="16"/>
              </w:rPr>
              <w:t xml:space="preserve"> </w:t>
            </w:r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7" w:name="Afsweb"/>
            <w:bookmarkEnd w:id="7"/>
            <w:r>
              <w:rPr>
                <w:color w:val="666666"/>
                <w:sz w:val="16"/>
                <w:szCs w:val="16"/>
              </w:rPr>
              <w:t>www.hedegaardsskolen.dk</w:t>
            </w:r>
          </w:p>
        </w:tc>
      </w:tr>
      <w:tr w:rsidR="0012660D" w:rsidRPr="005300D0">
        <w:trPr>
          <w:trHeight w:hRule="exact" w:val="220"/>
        </w:trPr>
        <w:tc>
          <w:tcPr>
            <w:tcW w:w="3899" w:type="dxa"/>
          </w:tcPr>
          <w:p w:rsidR="0012660D" w:rsidRPr="004270CE" w:rsidRDefault="0012660D" w:rsidP="00976568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2A3CE4" w:rsidP="00AF7763">
            <w:pPr>
              <w:jc w:val="right"/>
              <w:rPr>
                <w:color w:val="666666"/>
                <w:sz w:val="16"/>
                <w:szCs w:val="16"/>
              </w:rPr>
            </w:pPr>
            <w:bookmarkStart w:id="8" w:name="Dato"/>
            <w:bookmarkEnd w:id="8"/>
            <w:r>
              <w:rPr>
                <w:color w:val="666666"/>
                <w:sz w:val="16"/>
                <w:szCs w:val="16"/>
              </w:rPr>
              <w:t xml:space="preserve">Dato: </w:t>
            </w:r>
            <w:r w:rsidR="00AF7763">
              <w:rPr>
                <w:color w:val="666666"/>
                <w:sz w:val="16"/>
                <w:szCs w:val="16"/>
              </w:rPr>
              <w:t>1</w:t>
            </w:r>
            <w:r>
              <w:rPr>
                <w:color w:val="666666"/>
                <w:sz w:val="16"/>
                <w:szCs w:val="16"/>
              </w:rPr>
              <w:t>. september 201</w:t>
            </w:r>
            <w:r w:rsidR="00AF7763">
              <w:rPr>
                <w:color w:val="666666"/>
                <w:sz w:val="16"/>
                <w:szCs w:val="16"/>
              </w:rPr>
              <w:t>4</w:t>
            </w:r>
          </w:p>
        </w:tc>
      </w:tr>
      <w:tr w:rsidR="00976568" w:rsidRPr="005300D0">
        <w:trPr>
          <w:trHeight w:hRule="exact" w:val="240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9" w:name="B1"/>
            <w:bookmarkEnd w:id="9"/>
            <w:r>
              <w:rPr>
                <w:color w:val="666666"/>
                <w:sz w:val="16"/>
                <w:szCs w:val="16"/>
              </w:rPr>
              <w:t>Tlf. dir.: 4477 3754</w:t>
            </w:r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0" w:name="B2"/>
            <w:bookmarkStart w:id="11" w:name="B3"/>
            <w:bookmarkEnd w:id="10"/>
            <w:bookmarkEnd w:id="11"/>
            <w:r>
              <w:rPr>
                <w:color w:val="666666"/>
                <w:sz w:val="16"/>
                <w:szCs w:val="16"/>
              </w:rPr>
              <w:t>E-mail: prk@balk.dk</w:t>
            </w:r>
          </w:p>
        </w:tc>
      </w:tr>
      <w:tr w:rsidR="00976568" w:rsidRPr="005300D0">
        <w:trPr>
          <w:trHeight w:hRule="exact" w:val="221"/>
        </w:trPr>
        <w:tc>
          <w:tcPr>
            <w:tcW w:w="3899" w:type="dxa"/>
          </w:tcPr>
          <w:p w:rsidR="00976568" w:rsidRPr="004270CE" w:rsidRDefault="002A3CE4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2" w:name="B4"/>
            <w:bookmarkEnd w:id="12"/>
            <w:r>
              <w:rPr>
                <w:color w:val="666666"/>
                <w:sz w:val="16"/>
                <w:szCs w:val="16"/>
              </w:rPr>
              <w:t>Kontakt: Per Kjær</w:t>
            </w:r>
          </w:p>
        </w:tc>
      </w:tr>
      <w:tr w:rsidR="00976568" w:rsidRPr="005300D0">
        <w:trPr>
          <w:trHeight w:hRule="exact" w:val="221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3" w:name="B5"/>
            <w:bookmarkEnd w:id="13"/>
          </w:p>
        </w:tc>
      </w:tr>
    </w:tbl>
    <w:p w:rsidR="00095DD5" w:rsidRPr="008207C8" w:rsidRDefault="00095DD5">
      <w:pPr>
        <w:rPr>
          <w:b/>
        </w:rPr>
        <w:sectPr w:rsidR="00095DD5" w:rsidRPr="008207C8" w:rsidSect="00B87D30">
          <w:footerReference w:type="default" r:id="rId8"/>
          <w:footerReference w:type="first" r:id="rId9"/>
          <w:pgSz w:w="11906" w:h="16838" w:code="9"/>
          <w:pgMar w:top="2041" w:right="720" w:bottom="1418" w:left="1701" w:header="709" w:footer="284" w:gutter="0"/>
          <w:cols w:num="2" w:space="284" w:equalWidth="0">
            <w:col w:w="5529" w:space="283"/>
            <w:col w:w="3673"/>
          </w:cols>
          <w:titlePg/>
        </w:sectPr>
      </w:pPr>
      <w:bookmarkStart w:id="18" w:name="B6"/>
      <w:bookmarkEnd w:id="18"/>
    </w:p>
    <w:p w:rsidR="00460707" w:rsidRDefault="00460707" w:rsidP="00AF7763">
      <w:pPr>
        <w:jc w:val="center"/>
        <w:rPr>
          <w:b/>
          <w:sz w:val="24"/>
        </w:rPr>
      </w:pPr>
      <w:bookmarkStart w:id="19" w:name="overskrift"/>
      <w:bookmarkEnd w:id="19"/>
    </w:p>
    <w:p w:rsidR="00100245" w:rsidRDefault="00AF7763" w:rsidP="00100245">
      <w:pPr>
        <w:jc w:val="center"/>
        <w:rPr>
          <w:b/>
        </w:rPr>
      </w:pPr>
      <w:r w:rsidRPr="00100245">
        <w:rPr>
          <w:b/>
        </w:rPr>
        <w:t>Skolebestyrelsens</w:t>
      </w:r>
      <w:r w:rsidR="00100245" w:rsidRPr="00100245">
        <w:rPr>
          <w:b/>
        </w:rPr>
        <w:t xml:space="preserve"> høringssvar vedrørende </w:t>
      </w:r>
    </w:p>
    <w:p w:rsidR="00100245" w:rsidRDefault="00100245" w:rsidP="00100245">
      <w:pPr>
        <w:jc w:val="center"/>
        <w:rPr>
          <w:b/>
        </w:rPr>
      </w:pPr>
      <w:r w:rsidRPr="00100245">
        <w:rPr>
          <w:b/>
        </w:rPr>
        <w:t>alternativ placering af specialti</w:t>
      </w:r>
      <w:r w:rsidRPr="00100245">
        <w:rPr>
          <w:b/>
        </w:rPr>
        <w:t>l</w:t>
      </w:r>
      <w:r w:rsidRPr="00100245">
        <w:rPr>
          <w:b/>
        </w:rPr>
        <w:t>buddene i Ballerup Kommune.</w:t>
      </w:r>
    </w:p>
    <w:p w:rsidR="00100245" w:rsidRPr="00100245" w:rsidRDefault="00100245" w:rsidP="00100245">
      <w:pPr>
        <w:jc w:val="center"/>
        <w:rPr>
          <w:b/>
        </w:rPr>
      </w:pPr>
    </w:p>
    <w:p w:rsidR="00100245" w:rsidRPr="00100245" w:rsidRDefault="00100245" w:rsidP="00100245">
      <w:r w:rsidRPr="00100245">
        <w:t xml:space="preserve">Vi har på Hedegårdsskolen drøftet, det nye oplæg omkring placering af </w:t>
      </w:r>
      <w:proofErr w:type="spellStart"/>
      <w:r w:rsidRPr="00100245">
        <w:t>Ordblindekla</w:t>
      </w:r>
      <w:r w:rsidRPr="00100245">
        <w:t>s</w:t>
      </w:r>
      <w:r w:rsidRPr="00100245">
        <w:t>serne</w:t>
      </w:r>
      <w:proofErr w:type="spellEnd"/>
      <w:r w:rsidRPr="00100245">
        <w:t xml:space="preserve"> og BOK på Hedegårdsskolen.</w:t>
      </w:r>
    </w:p>
    <w:p w:rsidR="00100245" w:rsidRPr="00100245" w:rsidRDefault="00100245" w:rsidP="00100245">
      <w:r w:rsidRPr="00100245">
        <w:t>Vi syntes det er en spændende opgave. Det ville være givtigt for Hedegårdsskolen, med den ekspertise, der kan blive tilført Hedegårdsskolen, og vi ser frem til samarbe</w:t>
      </w:r>
      <w:r w:rsidRPr="00100245">
        <w:t>j</w:t>
      </w:r>
      <w:r w:rsidRPr="00100245">
        <w:t>det.</w:t>
      </w:r>
    </w:p>
    <w:p w:rsidR="00100245" w:rsidRPr="00100245" w:rsidRDefault="00100245" w:rsidP="00100245">
      <w:r w:rsidRPr="00100245">
        <w:t>Det skal dog bemærkes, at det bliver en udfordring, at skabe et samlet tilbud for alle klasserne OI og BOK, da man må fordeles over flere bygninger og afdelinger.</w:t>
      </w:r>
    </w:p>
    <w:p w:rsidR="00100245" w:rsidRPr="00100245" w:rsidRDefault="00100245" w:rsidP="00100245">
      <w:r w:rsidRPr="00100245">
        <w:t xml:space="preserve">Der vil desuden ikke være den samme </w:t>
      </w:r>
      <w:proofErr w:type="spellStart"/>
      <w:r w:rsidRPr="00100245">
        <w:t>rumkapacitet</w:t>
      </w:r>
      <w:proofErr w:type="spellEnd"/>
      <w:r w:rsidRPr="00100245">
        <w:t xml:space="preserve">, som på nuværende placering. Det betyder altså at OI får væsentlig mindre plads. </w:t>
      </w:r>
    </w:p>
    <w:p w:rsidR="00100245" w:rsidRPr="00100245" w:rsidRDefault="00100245" w:rsidP="00100245">
      <w:r w:rsidRPr="00100245">
        <w:t>Det vil ligeledes være nødvendigt, at skulle dele faglokaler, samt idrætshal med sk</w:t>
      </w:r>
      <w:r w:rsidRPr="00100245">
        <w:t>o</w:t>
      </w:r>
      <w:r w:rsidRPr="00100245">
        <w:t>lens øvrige børn. Det vil også betyde at OI, skal have idræt med elever på samme klassetrin, hvilket er et samarbejde vi ser frem til.</w:t>
      </w:r>
    </w:p>
    <w:p w:rsidR="00100245" w:rsidRPr="00100245" w:rsidRDefault="00100245" w:rsidP="00100245">
      <w:r w:rsidRPr="00100245">
        <w:t>Det vil være nødvendigt pga. pladsen evt. at slå klasser fra BOK sammen med klasser fra OI og derved dispensere for reglen, at klasser skal gå samlet i samme klasse det første år ved skolesammenlægning.</w:t>
      </w:r>
    </w:p>
    <w:p w:rsidR="00100245" w:rsidRPr="00100245" w:rsidRDefault="00100245" w:rsidP="00100245">
      <w:r w:rsidRPr="00100245">
        <w:t>Der vil naturligvis være fælles lærerværelse.</w:t>
      </w:r>
    </w:p>
    <w:p w:rsidR="00100245" w:rsidRPr="00100245" w:rsidRDefault="00100245" w:rsidP="00100245">
      <w:r w:rsidRPr="00100245">
        <w:t>Det vil være absolut nødvendigt, at nedbryde bærende vægge ved lokalerne omkring Hallen, og opføre nogle nye vægge, for derved at skabe nye rum af passende størrelse</w:t>
      </w:r>
    </w:p>
    <w:p w:rsidR="00100245" w:rsidRPr="00100245" w:rsidRDefault="00100245" w:rsidP="00100245">
      <w:r w:rsidRPr="00100245">
        <w:t>Det kan blive nødvendigt at inddrage lokalerne hvor sundhedsplejerske og leder af daginstitution Syd lige nu er placeret.</w:t>
      </w:r>
    </w:p>
    <w:p w:rsidR="00100245" w:rsidRPr="00100245" w:rsidRDefault="00100245" w:rsidP="00100245">
      <w:r w:rsidRPr="00100245">
        <w:t>På Hedegårdsskolen, er vi glade for at der i oplægget er taget hensyn til flytning af de elever vi allerede har gående med særlige indlæringsvanskeligheder til Grantoftesk</w:t>
      </w:r>
      <w:r w:rsidRPr="00100245">
        <w:t>o</w:t>
      </w:r>
      <w:r w:rsidRPr="00100245">
        <w:t>len. Det er dejligt, at der er blevet lyttet til muligheden for stadigvæk at kunne fr</w:t>
      </w:r>
      <w:r w:rsidRPr="00100245">
        <w:t>e</w:t>
      </w:r>
      <w:r>
        <w:t>kventere deres fritids</w:t>
      </w:r>
      <w:r w:rsidRPr="00100245">
        <w:t xml:space="preserve">- og klubtilbud. </w:t>
      </w:r>
    </w:p>
    <w:p w:rsidR="00100245" w:rsidRPr="00100245" w:rsidRDefault="00100245" w:rsidP="00100245">
      <w:r w:rsidRPr="00100245">
        <w:t>Vi ønsker dog stadigvæk, at udvalget kigger på en mulighed for, at etablere en ove</w:t>
      </w:r>
      <w:r w:rsidRPr="00100245">
        <w:t>r</w:t>
      </w:r>
      <w:r w:rsidRPr="00100245">
        <w:t>gangsordning så de ældste elever får mulighed for at færdiggøre deres skolegang på Hedegårdsskolen.</w:t>
      </w:r>
    </w:p>
    <w:p w:rsidR="00100245" w:rsidRPr="00100245" w:rsidRDefault="00100245" w:rsidP="00100245"/>
    <w:p w:rsidR="00100245" w:rsidRDefault="00100245" w:rsidP="00100245">
      <w:r w:rsidRPr="00100245">
        <w:t>Med venlig hilsen</w:t>
      </w:r>
    </w:p>
    <w:p w:rsidR="00100245" w:rsidRPr="00100245" w:rsidRDefault="00100245" w:rsidP="00100245"/>
    <w:p w:rsidR="00100245" w:rsidRPr="00100245" w:rsidRDefault="00100245" w:rsidP="00100245">
      <w:proofErr w:type="spellStart"/>
      <w:r w:rsidRPr="00100245">
        <w:t>Hedegårdsskolens</w:t>
      </w:r>
      <w:proofErr w:type="spellEnd"/>
      <w:r w:rsidRPr="00100245">
        <w:t xml:space="preserve"> Skolebestyrelse</w:t>
      </w:r>
      <w:bookmarkStart w:id="20" w:name="_GoBack"/>
      <w:bookmarkEnd w:id="20"/>
    </w:p>
    <w:p w:rsidR="00AF7763" w:rsidRPr="00AF7763" w:rsidRDefault="00AF7763" w:rsidP="00AF7763"/>
    <w:sectPr w:rsidR="00AF7763" w:rsidRPr="00AF7763" w:rsidSect="00AF7763">
      <w:type w:val="continuous"/>
      <w:pgSz w:w="11906" w:h="16838" w:code="9"/>
      <w:pgMar w:top="1440" w:right="1080" w:bottom="1440" w:left="1080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E4" w:rsidRDefault="002A3CE4">
      <w:r>
        <w:separator/>
      </w:r>
    </w:p>
  </w:endnote>
  <w:endnote w:type="continuationSeparator" w:id="0">
    <w:p w:rsidR="002A3CE4" w:rsidRDefault="002A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D" w:rsidRDefault="00BF4337" w:rsidP="00731E4D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  <w:hyperlink r:id="rId1" w:history="1">
      <w:r w:rsidR="00F4611B" w:rsidRPr="006921FE">
        <w:rPr>
          <w:rStyle w:val="Hyperlink"/>
          <w:b/>
          <w:color w:val="666666"/>
          <w:sz w:val="18"/>
          <w:szCs w:val="18"/>
          <w:u w:val="none"/>
        </w:rPr>
        <w:t>www.ballerup.dk</w:t>
      </w:r>
    </w:hyperlink>
    <w:r w:rsidR="00F4611B">
      <w:rPr>
        <w:b/>
        <w:color w:val="666666"/>
        <w:sz w:val="18"/>
        <w:szCs w:val="18"/>
      </w:rPr>
      <w:tab/>
    </w:r>
    <w:r w:rsidR="00F4611B" w:rsidRPr="00902C71">
      <w:rPr>
        <w:b/>
        <w:color w:val="666666"/>
        <w:sz w:val="18"/>
        <w:szCs w:val="18"/>
      </w:rPr>
      <w:t xml:space="preserve">Side </w:t>
    </w:r>
    <w:r w:rsidRPr="00902C71">
      <w:rPr>
        <w:rStyle w:val="Sidetal"/>
        <w:b/>
        <w:color w:val="666666"/>
        <w:sz w:val="20"/>
      </w:rPr>
      <w:fldChar w:fldCharType="begin"/>
    </w:r>
    <w:r w:rsidR="00F4611B" w:rsidRPr="00902C71">
      <w:rPr>
        <w:rStyle w:val="Sidetal"/>
        <w:b/>
        <w:color w:val="666666"/>
        <w:sz w:val="20"/>
      </w:rPr>
      <w:instrText xml:space="preserve"> PAGE </w:instrText>
    </w:r>
    <w:r w:rsidRPr="00902C71">
      <w:rPr>
        <w:rStyle w:val="Sidetal"/>
        <w:b/>
        <w:color w:val="666666"/>
        <w:sz w:val="20"/>
      </w:rPr>
      <w:fldChar w:fldCharType="separate"/>
    </w:r>
    <w:r w:rsidR="00100245">
      <w:rPr>
        <w:rStyle w:val="Sidetal"/>
        <w:b/>
        <w:noProof/>
        <w:color w:val="666666"/>
        <w:sz w:val="20"/>
      </w:rPr>
      <w:t>2</w:t>
    </w:r>
    <w:r w:rsidRPr="00902C71">
      <w:rPr>
        <w:rStyle w:val="Sidetal"/>
        <w:b/>
        <w:color w:val="666666"/>
        <w:sz w:val="20"/>
      </w:rPr>
      <w:fldChar w:fldCharType="end"/>
    </w:r>
    <w:r w:rsidR="00F4611B">
      <w:rPr>
        <w:b/>
        <w:color w:val="666666"/>
        <w:sz w:val="18"/>
        <w:szCs w:val="18"/>
      </w:rPr>
      <w:tab/>
    </w:r>
  </w:p>
  <w:p w:rsidR="00F4611B" w:rsidRDefault="00F4611B" w:rsidP="00731E4D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</w:p>
  <w:p w:rsidR="006921FE" w:rsidRPr="00B87D30" w:rsidRDefault="006921FE" w:rsidP="00731E4D">
    <w:pPr>
      <w:tabs>
        <w:tab w:val="left" w:pos="8789"/>
        <w:tab w:val="left" w:pos="9960"/>
      </w:tabs>
      <w:ind w:right="-1"/>
      <w:rPr>
        <w:b/>
        <w:color w:val="666666"/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51"/>
      <w:gridCol w:w="7760"/>
    </w:tblGrid>
    <w:tr w:rsidR="00F4611B">
      <w:tc>
        <w:tcPr>
          <w:tcW w:w="1951" w:type="dxa"/>
        </w:tcPr>
        <w:p w:rsidR="00F4611B" w:rsidRPr="004270CE" w:rsidRDefault="002A3CE4" w:rsidP="00904EDB">
          <w:pPr>
            <w:pStyle w:val="Sidehoved"/>
            <w:rPr>
              <w:b/>
              <w:color w:val="666666"/>
              <w:sz w:val="18"/>
            </w:rPr>
          </w:pPr>
          <w:bookmarkStart w:id="14" w:name="Bund1"/>
          <w:bookmarkEnd w:id="14"/>
          <w:r>
            <w:rPr>
              <w:b/>
              <w:color w:val="666666"/>
              <w:sz w:val="18"/>
            </w:rPr>
            <w:t xml:space="preserve"> </w:t>
          </w:r>
        </w:p>
      </w:tc>
      <w:tc>
        <w:tcPr>
          <w:tcW w:w="7760" w:type="dxa"/>
        </w:tcPr>
        <w:p w:rsidR="00F4611B" w:rsidRPr="004270CE" w:rsidRDefault="002A3CE4">
          <w:pPr>
            <w:pStyle w:val="Sidehoved"/>
            <w:ind w:left="-70"/>
            <w:rPr>
              <w:color w:val="666666"/>
              <w:sz w:val="18"/>
            </w:rPr>
          </w:pPr>
          <w:bookmarkStart w:id="15" w:name="Bund2"/>
          <w:bookmarkEnd w:id="15"/>
          <w:r>
            <w:rPr>
              <w:color w:val="666666"/>
              <w:sz w:val="18"/>
            </w:rPr>
            <w:t xml:space="preserve"> </w:t>
          </w:r>
        </w:p>
      </w:tc>
    </w:tr>
    <w:tr w:rsidR="00FC27B7">
      <w:tc>
        <w:tcPr>
          <w:tcW w:w="1951" w:type="dxa"/>
        </w:tcPr>
        <w:p w:rsidR="00FC27B7" w:rsidRPr="004270CE" w:rsidRDefault="002A3CE4" w:rsidP="00904EDB">
          <w:pPr>
            <w:pStyle w:val="Sidehoved"/>
            <w:rPr>
              <w:b/>
              <w:color w:val="666666"/>
              <w:sz w:val="18"/>
            </w:rPr>
          </w:pPr>
          <w:bookmarkStart w:id="16" w:name="Bund3"/>
          <w:bookmarkEnd w:id="16"/>
          <w:r>
            <w:rPr>
              <w:b/>
              <w:color w:val="666666"/>
              <w:sz w:val="18"/>
            </w:rPr>
            <w:t xml:space="preserve"> </w:t>
          </w:r>
        </w:p>
      </w:tc>
      <w:tc>
        <w:tcPr>
          <w:tcW w:w="7760" w:type="dxa"/>
        </w:tcPr>
        <w:p w:rsidR="00FC27B7" w:rsidRPr="004270CE" w:rsidRDefault="002A3CE4">
          <w:pPr>
            <w:pStyle w:val="Sidehoved"/>
            <w:ind w:left="-70"/>
            <w:rPr>
              <w:color w:val="666666"/>
              <w:sz w:val="18"/>
            </w:rPr>
          </w:pPr>
          <w:bookmarkStart w:id="17" w:name="Bund4"/>
          <w:bookmarkEnd w:id="17"/>
          <w:r>
            <w:rPr>
              <w:color w:val="666666"/>
              <w:sz w:val="18"/>
            </w:rPr>
            <w:t xml:space="preserve"> </w:t>
          </w:r>
        </w:p>
      </w:tc>
    </w:tr>
  </w:tbl>
  <w:p w:rsidR="00F4611B" w:rsidRPr="00B87D30" w:rsidRDefault="00F4611B" w:rsidP="00B87D30">
    <w:pPr>
      <w:pStyle w:val="Sidehoved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E4" w:rsidRDefault="002A3CE4">
      <w:r>
        <w:separator/>
      </w:r>
    </w:p>
  </w:footnote>
  <w:footnote w:type="continuationSeparator" w:id="0">
    <w:p w:rsidR="002A3CE4" w:rsidRDefault="002A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EEA"/>
    <w:multiLevelType w:val="multilevel"/>
    <w:tmpl w:val="68C6F9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323A237B"/>
    <w:multiLevelType w:val="singleLevel"/>
    <w:tmpl w:val="02805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DE51217"/>
    <w:multiLevelType w:val="hybridMultilevel"/>
    <w:tmpl w:val="D88AE3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F0323"/>
    <w:multiLevelType w:val="hybridMultilevel"/>
    <w:tmpl w:val="7D58197E"/>
    <w:lvl w:ilvl="0" w:tplc="153C0B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1304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docVars>
    <w:docVar w:name="BaggrundsTekst" w:val="Kopi"/>
    <w:docVar w:name="Kolonne1" w:val="280"/>
    <w:docVar w:name="Kolonne2" w:val="80"/>
    <w:docVar w:name="Kolonne3" w:val="80"/>
  </w:docVars>
  <w:rsids>
    <w:rsidRoot w:val="00595308"/>
    <w:rsid w:val="00003327"/>
    <w:rsid w:val="000119C8"/>
    <w:rsid w:val="00026F95"/>
    <w:rsid w:val="000532CF"/>
    <w:rsid w:val="00057EC7"/>
    <w:rsid w:val="000609F2"/>
    <w:rsid w:val="00070129"/>
    <w:rsid w:val="00085B04"/>
    <w:rsid w:val="00093B99"/>
    <w:rsid w:val="00095DD5"/>
    <w:rsid w:val="00096687"/>
    <w:rsid w:val="000A6172"/>
    <w:rsid w:val="000B2366"/>
    <w:rsid w:val="000B69DE"/>
    <w:rsid w:val="000C0D15"/>
    <w:rsid w:val="000C2656"/>
    <w:rsid w:val="000C5E6B"/>
    <w:rsid w:val="000C61E3"/>
    <w:rsid w:val="000D479D"/>
    <w:rsid w:val="000F279A"/>
    <w:rsid w:val="000F5AD8"/>
    <w:rsid w:val="00100245"/>
    <w:rsid w:val="001111EB"/>
    <w:rsid w:val="00113F40"/>
    <w:rsid w:val="0011494C"/>
    <w:rsid w:val="00115053"/>
    <w:rsid w:val="0012660D"/>
    <w:rsid w:val="001267F6"/>
    <w:rsid w:val="001356A7"/>
    <w:rsid w:val="00137CEF"/>
    <w:rsid w:val="00155561"/>
    <w:rsid w:val="00166A22"/>
    <w:rsid w:val="00171EC1"/>
    <w:rsid w:val="001761B0"/>
    <w:rsid w:val="0018038C"/>
    <w:rsid w:val="00191CD0"/>
    <w:rsid w:val="001A2FA4"/>
    <w:rsid w:val="001B0076"/>
    <w:rsid w:val="001E3FC2"/>
    <w:rsid w:val="001F321E"/>
    <w:rsid w:val="001F72C2"/>
    <w:rsid w:val="002025C5"/>
    <w:rsid w:val="00205B6A"/>
    <w:rsid w:val="00212235"/>
    <w:rsid w:val="00230DD8"/>
    <w:rsid w:val="00232C03"/>
    <w:rsid w:val="0026080F"/>
    <w:rsid w:val="002609EE"/>
    <w:rsid w:val="00267ED0"/>
    <w:rsid w:val="00275411"/>
    <w:rsid w:val="002761A7"/>
    <w:rsid w:val="002840AB"/>
    <w:rsid w:val="0028413D"/>
    <w:rsid w:val="0029142E"/>
    <w:rsid w:val="00296FF2"/>
    <w:rsid w:val="002A3CE4"/>
    <w:rsid w:val="002D4CFD"/>
    <w:rsid w:val="002F4835"/>
    <w:rsid w:val="003017B3"/>
    <w:rsid w:val="00302537"/>
    <w:rsid w:val="00304A63"/>
    <w:rsid w:val="00316B5A"/>
    <w:rsid w:val="00323AA8"/>
    <w:rsid w:val="003301C3"/>
    <w:rsid w:val="00333C30"/>
    <w:rsid w:val="00335B10"/>
    <w:rsid w:val="003375E1"/>
    <w:rsid w:val="0033799D"/>
    <w:rsid w:val="00342AEC"/>
    <w:rsid w:val="003472AC"/>
    <w:rsid w:val="00347CD3"/>
    <w:rsid w:val="00352947"/>
    <w:rsid w:val="00357EFE"/>
    <w:rsid w:val="00373BB7"/>
    <w:rsid w:val="00387B8C"/>
    <w:rsid w:val="003927D5"/>
    <w:rsid w:val="00393EE1"/>
    <w:rsid w:val="003A3659"/>
    <w:rsid w:val="003B71AB"/>
    <w:rsid w:val="003E6D63"/>
    <w:rsid w:val="003F0160"/>
    <w:rsid w:val="0041529C"/>
    <w:rsid w:val="00422D1C"/>
    <w:rsid w:val="004270CE"/>
    <w:rsid w:val="00457C14"/>
    <w:rsid w:val="00460707"/>
    <w:rsid w:val="00461000"/>
    <w:rsid w:val="00480DE2"/>
    <w:rsid w:val="00490533"/>
    <w:rsid w:val="00492453"/>
    <w:rsid w:val="00494977"/>
    <w:rsid w:val="004B7204"/>
    <w:rsid w:val="004D4AD0"/>
    <w:rsid w:val="004F307D"/>
    <w:rsid w:val="004F4F79"/>
    <w:rsid w:val="00511D76"/>
    <w:rsid w:val="005300D0"/>
    <w:rsid w:val="005337C7"/>
    <w:rsid w:val="0054191D"/>
    <w:rsid w:val="00557234"/>
    <w:rsid w:val="00557BC1"/>
    <w:rsid w:val="005868C9"/>
    <w:rsid w:val="00595308"/>
    <w:rsid w:val="005B0371"/>
    <w:rsid w:val="005C30CE"/>
    <w:rsid w:val="005D57C7"/>
    <w:rsid w:val="005E449D"/>
    <w:rsid w:val="005F176F"/>
    <w:rsid w:val="005F65E7"/>
    <w:rsid w:val="005F682B"/>
    <w:rsid w:val="00600800"/>
    <w:rsid w:val="006034AE"/>
    <w:rsid w:val="00616457"/>
    <w:rsid w:val="00620842"/>
    <w:rsid w:val="00636830"/>
    <w:rsid w:val="00642758"/>
    <w:rsid w:val="00674416"/>
    <w:rsid w:val="00682B04"/>
    <w:rsid w:val="006921FE"/>
    <w:rsid w:val="006938BC"/>
    <w:rsid w:val="006B02CC"/>
    <w:rsid w:val="006B15F2"/>
    <w:rsid w:val="006D4C6E"/>
    <w:rsid w:val="006E30F6"/>
    <w:rsid w:val="006F02EC"/>
    <w:rsid w:val="0070084E"/>
    <w:rsid w:val="00711172"/>
    <w:rsid w:val="00715187"/>
    <w:rsid w:val="00725841"/>
    <w:rsid w:val="00731E4D"/>
    <w:rsid w:val="00753860"/>
    <w:rsid w:val="007641F4"/>
    <w:rsid w:val="007764C0"/>
    <w:rsid w:val="007772E7"/>
    <w:rsid w:val="00790E22"/>
    <w:rsid w:val="007A2F21"/>
    <w:rsid w:val="007D6E83"/>
    <w:rsid w:val="007E2991"/>
    <w:rsid w:val="007E5424"/>
    <w:rsid w:val="008207C8"/>
    <w:rsid w:val="00834E1E"/>
    <w:rsid w:val="00847E17"/>
    <w:rsid w:val="00866D4E"/>
    <w:rsid w:val="008749CD"/>
    <w:rsid w:val="0087514D"/>
    <w:rsid w:val="00881CB3"/>
    <w:rsid w:val="00891754"/>
    <w:rsid w:val="008A249B"/>
    <w:rsid w:val="008A70F6"/>
    <w:rsid w:val="008B4421"/>
    <w:rsid w:val="008C13DF"/>
    <w:rsid w:val="008C7500"/>
    <w:rsid w:val="008D6923"/>
    <w:rsid w:val="008D7FE1"/>
    <w:rsid w:val="008E7479"/>
    <w:rsid w:val="008F7425"/>
    <w:rsid w:val="00902C71"/>
    <w:rsid w:val="00904EDB"/>
    <w:rsid w:val="00932449"/>
    <w:rsid w:val="009329C1"/>
    <w:rsid w:val="00951681"/>
    <w:rsid w:val="0096125A"/>
    <w:rsid w:val="0096489E"/>
    <w:rsid w:val="00971548"/>
    <w:rsid w:val="00976568"/>
    <w:rsid w:val="00992C26"/>
    <w:rsid w:val="009A1E08"/>
    <w:rsid w:val="009C62C6"/>
    <w:rsid w:val="009D1CAD"/>
    <w:rsid w:val="009E261F"/>
    <w:rsid w:val="009E5B4D"/>
    <w:rsid w:val="00A021F0"/>
    <w:rsid w:val="00A04C7B"/>
    <w:rsid w:val="00A16A59"/>
    <w:rsid w:val="00A45117"/>
    <w:rsid w:val="00A53F5C"/>
    <w:rsid w:val="00A62508"/>
    <w:rsid w:val="00A65816"/>
    <w:rsid w:val="00A73CD3"/>
    <w:rsid w:val="00A80D0E"/>
    <w:rsid w:val="00A83ABC"/>
    <w:rsid w:val="00A9217B"/>
    <w:rsid w:val="00AA2EB8"/>
    <w:rsid w:val="00AB5320"/>
    <w:rsid w:val="00AD7061"/>
    <w:rsid w:val="00AF19F1"/>
    <w:rsid w:val="00AF7763"/>
    <w:rsid w:val="00B11408"/>
    <w:rsid w:val="00B34F7C"/>
    <w:rsid w:val="00B36B96"/>
    <w:rsid w:val="00B4102C"/>
    <w:rsid w:val="00B44609"/>
    <w:rsid w:val="00B4531D"/>
    <w:rsid w:val="00B52AE3"/>
    <w:rsid w:val="00B53E00"/>
    <w:rsid w:val="00B638CD"/>
    <w:rsid w:val="00B732AE"/>
    <w:rsid w:val="00B80572"/>
    <w:rsid w:val="00B8687F"/>
    <w:rsid w:val="00B87083"/>
    <w:rsid w:val="00B87D30"/>
    <w:rsid w:val="00B93611"/>
    <w:rsid w:val="00BA7F90"/>
    <w:rsid w:val="00BA7FA2"/>
    <w:rsid w:val="00BC5876"/>
    <w:rsid w:val="00BD4362"/>
    <w:rsid w:val="00BE4A8C"/>
    <w:rsid w:val="00BF4337"/>
    <w:rsid w:val="00C21525"/>
    <w:rsid w:val="00C319B5"/>
    <w:rsid w:val="00C31B0E"/>
    <w:rsid w:val="00C35AA5"/>
    <w:rsid w:val="00C619AC"/>
    <w:rsid w:val="00C84D45"/>
    <w:rsid w:val="00C85E35"/>
    <w:rsid w:val="00CA1E8F"/>
    <w:rsid w:val="00CA3C52"/>
    <w:rsid w:val="00D0655D"/>
    <w:rsid w:val="00D136FF"/>
    <w:rsid w:val="00D426EF"/>
    <w:rsid w:val="00D448A3"/>
    <w:rsid w:val="00D472C7"/>
    <w:rsid w:val="00D52188"/>
    <w:rsid w:val="00D549C8"/>
    <w:rsid w:val="00DA3099"/>
    <w:rsid w:val="00DA7E43"/>
    <w:rsid w:val="00DB06B4"/>
    <w:rsid w:val="00DB15BE"/>
    <w:rsid w:val="00E07B63"/>
    <w:rsid w:val="00E13ECC"/>
    <w:rsid w:val="00E14AB9"/>
    <w:rsid w:val="00E17EE1"/>
    <w:rsid w:val="00E23E77"/>
    <w:rsid w:val="00E26A0A"/>
    <w:rsid w:val="00E31B87"/>
    <w:rsid w:val="00E443F8"/>
    <w:rsid w:val="00E5528D"/>
    <w:rsid w:val="00E5740D"/>
    <w:rsid w:val="00E6682C"/>
    <w:rsid w:val="00E74B35"/>
    <w:rsid w:val="00E937E4"/>
    <w:rsid w:val="00E963D4"/>
    <w:rsid w:val="00EA63E2"/>
    <w:rsid w:val="00EB5445"/>
    <w:rsid w:val="00EC7E88"/>
    <w:rsid w:val="00EE2BC5"/>
    <w:rsid w:val="00EF7354"/>
    <w:rsid w:val="00F04902"/>
    <w:rsid w:val="00F0605D"/>
    <w:rsid w:val="00F23B7E"/>
    <w:rsid w:val="00F327DD"/>
    <w:rsid w:val="00F35551"/>
    <w:rsid w:val="00F4611B"/>
    <w:rsid w:val="00F479BE"/>
    <w:rsid w:val="00F6271F"/>
    <w:rsid w:val="00F8428E"/>
    <w:rsid w:val="00FA34FC"/>
    <w:rsid w:val="00FA5886"/>
    <w:rsid w:val="00FB3A57"/>
    <w:rsid w:val="00FC27B7"/>
    <w:rsid w:val="00F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43"/>
    <w:rPr>
      <w:rFonts w:ascii="Verdana" w:hAnsi="Verdana"/>
      <w:sz w:val="22"/>
      <w:szCs w:val="22"/>
    </w:rPr>
  </w:style>
  <w:style w:type="paragraph" w:styleId="Overskrift1">
    <w:name w:val="heading 1"/>
    <w:basedOn w:val="Normal"/>
    <w:next w:val="Normal"/>
    <w:qFormat/>
    <w:rsid w:val="00DA7E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DA7E43"/>
    <w:pPr>
      <w:keepNext/>
      <w:outlineLvl w:val="1"/>
    </w:pPr>
    <w:rPr>
      <w:rFonts w:ascii="Officina Sans" w:hAnsi="Officina Sans"/>
      <w:b/>
      <w:sz w:val="19"/>
    </w:rPr>
  </w:style>
  <w:style w:type="paragraph" w:styleId="Overskrift3">
    <w:name w:val="heading 3"/>
    <w:basedOn w:val="Normal"/>
    <w:next w:val="Normal"/>
    <w:qFormat/>
    <w:rsid w:val="00DA7E43"/>
    <w:pPr>
      <w:keepNext/>
      <w:outlineLvl w:val="2"/>
    </w:pPr>
    <w:rPr>
      <w:rFonts w:ascii="Officina Sans" w:hAnsi="Officina Sans"/>
      <w:b/>
      <w:sz w:val="18"/>
    </w:rPr>
  </w:style>
  <w:style w:type="paragraph" w:styleId="Overskrift4">
    <w:name w:val="heading 4"/>
    <w:basedOn w:val="Normal"/>
    <w:next w:val="Normal"/>
    <w:qFormat/>
    <w:rsid w:val="00DA7E43"/>
    <w:pPr>
      <w:keepNext/>
      <w:spacing w:before="240" w:after="60"/>
      <w:outlineLvl w:val="3"/>
    </w:pPr>
    <w:rPr>
      <w:b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A7E43"/>
    <w:pPr>
      <w:tabs>
        <w:tab w:val="center" w:pos="4819"/>
        <w:tab w:val="right" w:pos="9638"/>
      </w:tabs>
    </w:pPr>
    <w:rPr>
      <w:sz w:val="20"/>
    </w:rPr>
  </w:style>
  <w:style w:type="paragraph" w:styleId="Sidefod">
    <w:name w:val="footer"/>
    <w:basedOn w:val="Normal"/>
    <w:rsid w:val="00DA7E43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DA7E43"/>
  </w:style>
  <w:style w:type="character" w:styleId="Hyperlink">
    <w:name w:val="Hyperlink"/>
    <w:basedOn w:val="Standardskrifttypeiafsnit"/>
    <w:rsid w:val="00E31B87"/>
    <w:rPr>
      <w:color w:val="0000FF"/>
      <w:u w:val="single"/>
    </w:rPr>
  </w:style>
  <w:style w:type="character" w:styleId="BesgtHyperlink">
    <w:name w:val="FollowedHyperlink"/>
    <w:basedOn w:val="Standardskrifttypeiafsnit"/>
    <w:rsid w:val="00E31B87"/>
    <w:rPr>
      <w:color w:val="800080"/>
      <w:u w:val="single"/>
    </w:rPr>
  </w:style>
  <w:style w:type="table" w:styleId="Tabel-Gitter">
    <w:name w:val="Table Grid"/>
    <w:basedOn w:val="Tabel-Normal"/>
    <w:rsid w:val="0055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9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erup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y\AppData\Roaming\Microsoft\Skabeloner\brev+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brev+logo</Template>
  <TotalTime>4</TotalTime>
  <Pages>1</Pages>
  <Words>342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Ballerup Kommune</Company>
  <LinksUpToDate>false</LinksUpToDate>
  <CharactersWithSpaces>2275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http://www.ballerup.dk/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Zeh Rybak</dc:creator>
  <cp:lastModifiedBy>ary</cp:lastModifiedBy>
  <cp:revision>2</cp:revision>
  <cp:lastPrinted>2014-09-01T09:14:00Z</cp:lastPrinted>
  <dcterms:created xsi:type="dcterms:W3CDTF">2014-11-07T09:42:00Z</dcterms:created>
  <dcterms:modified xsi:type="dcterms:W3CDTF">2014-11-07T09:42:00Z</dcterms:modified>
</cp:coreProperties>
</file>